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B5B6" w14:textId="25AA365C" w:rsidR="0037170F" w:rsidRPr="00E61220" w:rsidRDefault="00DC6584" w:rsidP="00E6122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61220">
        <w:rPr>
          <w:rFonts w:ascii="Arial" w:hAnsi="Arial" w:cs="Arial"/>
          <w:b/>
          <w:bCs/>
          <w:sz w:val="36"/>
          <w:szCs w:val="36"/>
        </w:rPr>
        <w:t xml:space="preserve">Grupo Financiero CAFSA lanza las condiciones financieras para </w:t>
      </w:r>
      <w:proofErr w:type="spellStart"/>
      <w:r w:rsidRPr="00E61220">
        <w:rPr>
          <w:rFonts w:ascii="Arial" w:hAnsi="Arial" w:cs="Arial"/>
          <w:b/>
          <w:bCs/>
          <w:sz w:val="36"/>
          <w:szCs w:val="36"/>
        </w:rPr>
        <w:t>Expomóvil</w:t>
      </w:r>
      <w:proofErr w:type="spellEnd"/>
      <w:r w:rsidRPr="00E61220">
        <w:rPr>
          <w:rFonts w:ascii="Arial" w:hAnsi="Arial" w:cs="Arial"/>
          <w:b/>
          <w:bCs/>
          <w:sz w:val="36"/>
          <w:szCs w:val="36"/>
        </w:rPr>
        <w:t xml:space="preserve"> 2022</w:t>
      </w:r>
    </w:p>
    <w:p w14:paraId="0DF41B33" w14:textId="5B7A79BD" w:rsidR="00DC6584" w:rsidRPr="00E55AD4" w:rsidRDefault="00E55AD4" w:rsidP="00E55A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55AD4">
        <w:rPr>
          <w:rFonts w:ascii="Arial" w:hAnsi="Arial" w:cs="Arial"/>
          <w:sz w:val="18"/>
          <w:szCs w:val="18"/>
        </w:rPr>
        <w:t>E</w:t>
      </w:r>
      <w:r w:rsidR="00EA6256">
        <w:rPr>
          <w:rFonts w:ascii="Arial" w:hAnsi="Arial" w:cs="Arial"/>
          <w:sz w:val="18"/>
          <w:szCs w:val="18"/>
        </w:rPr>
        <w:t xml:space="preserve">ntidad </w:t>
      </w:r>
      <w:r w:rsidRPr="00E55AD4">
        <w:rPr>
          <w:rFonts w:ascii="Arial" w:hAnsi="Arial" w:cs="Arial"/>
          <w:sz w:val="18"/>
          <w:szCs w:val="18"/>
        </w:rPr>
        <w:t xml:space="preserve">ofrecerá opciones de crédito en dólares y colones con tasas de interés fijas por dos años. </w:t>
      </w:r>
    </w:p>
    <w:p w14:paraId="1219D8E2" w14:textId="544CADA8" w:rsidR="00DC6584" w:rsidRDefault="00DC6584" w:rsidP="00EA6256">
      <w:pPr>
        <w:jc w:val="both"/>
        <w:rPr>
          <w:rFonts w:ascii="Arial" w:hAnsi="Arial" w:cs="Arial"/>
        </w:rPr>
      </w:pPr>
      <w:r w:rsidRPr="008C3BE6">
        <w:rPr>
          <w:rFonts w:ascii="Arial" w:hAnsi="Arial" w:cs="Arial"/>
          <w:b/>
          <w:bCs/>
        </w:rPr>
        <w:t>San José, marzo 2022</w:t>
      </w:r>
      <w:r w:rsidRPr="00DC6584">
        <w:rPr>
          <w:rFonts w:ascii="Arial" w:hAnsi="Arial" w:cs="Arial"/>
        </w:rPr>
        <w:t xml:space="preserve">. CAFSA, brazo financiero de Grupo </w:t>
      </w:r>
      <w:proofErr w:type="spellStart"/>
      <w:r w:rsidRPr="00DC6584">
        <w:rPr>
          <w:rFonts w:ascii="Arial" w:hAnsi="Arial" w:cs="Arial"/>
        </w:rPr>
        <w:t>Purdy</w:t>
      </w:r>
      <w:proofErr w:type="spellEnd"/>
      <w:r w:rsidRPr="00DC6584">
        <w:rPr>
          <w:rFonts w:ascii="Arial" w:hAnsi="Arial" w:cs="Arial"/>
        </w:rPr>
        <w:t xml:space="preserve">, estará presente una vez más durante la </w:t>
      </w:r>
      <w:proofErr w:type="spellStart"/>
      <w:r w:rsidRPr="00DC6584">
        <w:rPr>
          <w:rFonts w:ascii="Arial" w:hAnsi="Arial" w:cs="Arial"/>
        </w:rPr>
        <w:t>Expomóvil</w:t>
      </w:r>
      <w:proofErr w:type="spellEnd"/>
      <w:r w:rsidRPr="00DC6584">
        <w:rPr>
          <w:rFonts w:ascii="Arial" w:hAnsi="Arial" w:cs="Arial"/>
        </w:rPr>
        <w:t xml:space="preserve"> 2022, con condiciones favorables para quienes anden en búsqueda de adquirir </w:t>
      </w:r>
      <w:r w:rsidR="00EA6256">
        <w:rPr>
          <w:rFonts w:ascii="Arial" w:hAnsi="Arial" w:cs="Arial"/>
        </w:rPr>
        <w:t>un crédito para su</w:t>
      </w:r>
      <w:r w:rsidRPr="00DC6584">
        <w:rPr>
          <w:rFonts w:ascii="Arial" w:hAnsi="Arial" w:cs="Arial"/>
        </w:rPr>
        <w:t xml:space="preserve"> vehículo propio </w:t>
      </w:r>
      <w:r w:rsidR="00EA6256">
        <w:rPr>
          <w:rFonts w:ascii="Arial" w:hAnsi="Arial" w:cs="Arial"/>
        </w:rPr>
        <w:t>o de</w:t>
      </w:r>
      <w:r w:rsidRPr="00DC6584">
        <w:rPr>
          <w:rFonts w:ascii="Arial" w:hAnsi="Arial" w:cs="Arial"/>
        </w:rPr>
        <w:t xml:space="preserve"> trabajo. </w:t>
      </w:r>
    </w:p>
    <w:p w14:paraId="50571917" w14:textId="205E94C5" w:rsidR="00DC6584" w:rsidRDefault="00016CEC" w:rsidP="00EA6256">
      <w:pPr>
        <w:jc w:val="both"/>
        <w:rPr>
          <w:rFonts w:ascii="Arial" w:hAnsi="Arial" w:cs="Arial"/>
        </w:rPr>
      </w:pPr>
      <w:r w:rsidRPr="00652B60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5769C" wp14:editId="5F8AA888">
                <wp:simplePos x="0" y="0"/>
                <wp:positionH relativeFrom="column">
                  <wp:posOffset>3307715</wp:posOffset>
                </wp:positionH>
                <wp:positionV relativeFrom="paragraph">
                  <wp:posOffset>207010</wp:posOffset>
                </wp:positionV>
                <wp:extent cx="2514600" cy="2901950"/>
                <wp:effectExtent l="0" t="0" r="1905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90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A7B8F" w14:textId="32D15923" w:rsidR="00350901" w:rsidRPr="00350901" w:rsidRDefault="00350901" w:rsidP="00E01C6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5090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Condiciones para </w:t>
                            </w:r>
                            <w:proofErr w:type="spellStart"/>
                            <w:r w:rsidR="00E01C6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35090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xpomóvil</w:t>
                            </w:r>
                            <w:proofErr w:type="spellEnd"/>
                            <w:r w:rsidRPr="0035090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  <w:p w14:paraId="1A64FF8C" w14:textId="6EB235C8" w:rsidR="00350901" w:rsidRPr="00350901" w:rsidRDefault="0035090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5090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En dólares: </w:t>
                            </w:r>
                          </w:p>
                          <w:p w14:paraId="5C542D8C" w14:textId="4233ECE6" w:rsidR="00350901" w:rsidRPr="00454C39" w:rsidRDefault="00350901" w:rsidP="0035090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4C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Prima de</w:t>
                            </w:r>
                            <w:r w:rsidR="001D414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sde el 20%</w:t>
                            </w:r>
                            <w:r w:rsidRPr="00454C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4E9CD6" w14:textId="055EDAA5" w:rsidR="00350901" w:rsidRPr="00454C39" w:rsidRDefault="00350901" w:rsidP="0035090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4C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Plazo: 100 meses </w:t>
                            </w:r>
                          </w:p>
                          <w:p w14:paraId="22F69501" w14:textId="2E681661" w:rsidR="00350901" w:rsidRPr="00454C39" w:rsidRDefault="00350901" w:rsidP="0035090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4C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Comisión: 3.95%</w:t>
                            </w:r>
                          </w:p>
                          <w:p w14:paraId="6A2F6113" w14:textId="4D7D3148" w:rsidR="00350901" w:rsidRPr="00454C39" w:rsidRDefault="00350901" w:rsidP="0035090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4C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Tasa de interés: 6.5% por dos años</w:t>
                            </w:r>
                          </w:p>
                          <w:p w14:paraId="56D8732B" w14:textId="546A6355" w:rsidR="00350901" w:rsidRPr="00454C39" w:rsidRDefault="00350901" w:rsidP="0035090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4C39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En colones:</w:t>
                            </w:r>
                          </w:p>
                          <w:p w14:paraId="3BB1CF97" w14:textId="53B63D4E" w:rsidR="00350901" w:rsidRPr="00454C39" w:rsidRDefault="00350901" w:rsidP="0035090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4C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Prima </w:t>
                            </w:r>
                            <w:r w:rsidR="001D414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desde el 20%</w:t>
                            </w:r>
                            <w:r w:rsidRPr="00454C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F75B68A" w14:textId="77777777" w:rsidR="00350901" w:rsidRPr="00454C39" w:rsidRDefault="00350901" w:rsidP="0035090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4C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Plazo: 100 meses </w:t>
                            </w:r>
                          </w:p>
                          <w:p w14:paraId="51E88813" w14:textId="77777777" w:rsidR="00350901" w:rsidRPr="00454C39" w:rsidRDefault="00350901" w:rsidP="0035090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4C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Comisión: 3.95%</w:t>
                            </w:r>
                          </w:p>
                          <w:p w14:paraId="7C81FB53" w14:textId="2A898ECE" w:rsidR="00641724" w:rsidRPr="00454C39" w:rsidRDefault="00350901" w:rsidP="0064172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4C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Tasa de interés: 7.75% por dos años</w:t>
                            </w:r>
                          </w:p>
                          <w:p w14:paraId="7A384827" w14:textId="7B4DB969" w:rsidR="00641724" w:rsidRPr="00454C39" w:rsidRDefault="00641724" w:rsidP="00981672">
                            <w:pPr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4C39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*Se otorgará, sin costo adicional, el plan de mantenimiento 2/20 a quienes </w:t>
                            </w:r>
                            <w:r w:rsidR="00981672" w:rsidRPr="00454C39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adquieran un vehículo para entrega inmediata y aporten</w:t>
                            </w:r>
                            <w:r w:rsidRPr="00454C39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máximo el 2</w:t>
                            </w:r>
                            <w:r w:rsidR="00981672" w:rsidRPr="00454C39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Pr="00454C39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% de prima.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5769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60.45pt;margin-top:16.3pt;width:198pt;height:2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" fillcolor="white [3201]" strokeweight=".5pt">
                <v:textbox>
                  <w:txbxContent>
                    <w:p w14:paraId="5B2A7B8F" w14:textId="32D15923" w:rsidR="00350901" w:rsidRPr="00350901" w:rsidRDefault="00350901" w:rsidP="00E01C6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50901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Condiciones para </w:t>
                      </w:r>
                      <w:proofErr w:type="spellStart"/>
                      <w:r w:rsidR="00E01C65">
                        <w:rPr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350901">
                        <w:rPr>
                          <w:b/>
                          <w:bCs/>
                          <w:sz w:val="18"/>
                          <w:szCs w:val="18"/>
                        </w:rPr>
                        <w:t>xpomóvil</w:t>
                      </w:r>
                      <w:proofErr w:type="spellEnd"/>
                      <w:r w:rsidRPr="0035090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2022</w:t>
                      </w:r>
                    </w:p>
                    <w:p w14:paraId="1A64FF8C" w14:textId="6EB235C8" w:rsidR="00350901" w:rsidRPr="00350901" w:rsidRDefault="0035090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50901">
                        <w:rPr>
                          <w:b/>
                          <w:bCs/>
                          <w:sz w:val="18"/>
                          <w:szCs w:val="18"/>
                        </w:rPr>
                        <w:t xml:space="preserve">En dólares: </w:t>
                      </w:r>
                    </w:p>
                    <w:p w14:paraId="5C542D8C" w14:textId="4233ECE6" w:rsidR="00350901" w:rsidRPr="00454C39" w:rsidRDefault="00350901" w:rsidP="0035090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54C39">
                        <w:rPr>
                          <w:color w:val="000000" w:themeColor="text1"/>
                          <w:sz w:val="18"/>
                          <w:szCs w:val="18"/>
                        </w:rPr>
                        <w:t>Prima de</w:t>
                      </w:r>
                      <w:r w:rsidR="001D4143">
                        <w:rPr>
                          <w:color w:val="000000" w:themeColor="text1"/>
                          <w:sz w:val="18"/>
                          <w:szCs w:val="18"/>
                        </w:rPr>
                        <w:t>sde el 20%</w:t>
                      </w:r>
                      <w:r w:rsidRPr="00454C3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4E9CD6" w14:textId="055EDAA5" w:rsidR="00350901" w:rsidRPr="00454C39" w:rsidRDefault="00350901" w:rsidP="0035090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54C3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Plazo: 100 meses </w:t>
                      </w:r>
                    </w:p>
                    <w:p w14:paraId="22F69501" w14:textId="2E681661" w:rsidR="00350901" w:rsidRPr="00454C39" w:rsidRDefault="00350901" w:rsidP="0035090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54C39">
                        <w:rPr>
                          <w:color w:val="000000" w:themeColor="text1"/>
                          <w:sz w:val="18"/>
                          <w:szCs w:val="18"/>
                        </w:rPr>
                        <w:t>Comisión: 3.95%</w:t>
                      </w:r>
                    </w:p>
                    <w:p w14:paraId="6A2F6113" w14:textId="4D7D3148" w:rsidR="00350901" w:rsidRPr="00454C39" w:rsidRDefault="00350901" w:rsidP="0035090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54C39">
                        <w:rPr>
                          <w:color w:val="000000" w:themeColor="text1"/>
                          <w:sz w:val="18"/>
                          <w:szCs w:val="18"/>
                        </w:rPr>
                        <w:t>Tasa de interés: 6.5% por dos años</w:t>
                      </w:r>
                    </w:p>
                    <w:p w14:paraId="56D8732B" w14:textId="546A6355" w:rsidR="00350901" w:rsidRPr="00454C39" w:rsidRDefault="00350901" w:rsidP="00350901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54C39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En colones:</w:t>
                      </w:r>
                    </w:p>
                    <w:p w14:paraId="3BB1CF97" w14:textId="53B63D4E" w:rsidR="00350901" w:rsidRPr="00454C39" w:rsidRDefault="00350901" w:rsidP="0035090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54C3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Prima </w:t>
                      </w:r>
                      <w:r w:rsidR="001D4143">
                        <w:rPr>
                          <w:color w:val="000000" w:themeColor="text1"/>
                          <w:sz w:val="18"/>
                          <w:szCs w:val="18"/>
                        </w:rPr>
                        <w:t>desde el 20%</w:t>
                      </w:r>
                      <w:r w:rsidRPr="00454C3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F75B68A" w14:textId="77777777" w:rsidR="00350901" w:rsidRPr="00454C39" w:rsidRDefault="00350901" w:rsidP="0035090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54C3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Plazo: 100 meses </w:t>
                      </w:r>
                    </w:p>
                    <w:p w14:paraId="51E88813" w14:textId="77777777" w:rsidR="00350901" w:rsidRPr="00454C39" w:rsidRDefault="00350901" w:rsidP="0035090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54C39">
                        <w:rPr>
                          <w:color w:val="000000" w:themeColor="text1"/>
                          <w:sz w:val="18"/>
                          <w:szCs w:val="18"/>
                        </w:rPr>
                        <w:t>Comisión: 3.95%</w:t>
                      </w:r>
                    </w:p>
                    <w:p w14:paraId="7C81FB53" w14:textId="2A898ECE" w:rsidR="00641724" w:rsidRPr="00454C39" w:rsidRDefault="00350901" w:rsidP="0064172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54C39">
                        <w:rPr>
                          <w:color w:val="000000" w:themeColor="text1"/>
                          <w:sz w:val="18"/>
                          <w:szCs w:val="18"/>
                        </w:rPr>
                        <w:t>Tasa de interés: 7.75% por dos años</w:t>
                      </w:r>
                    </w:p>
                    <w:p w14:paraId="7A384827" w14:textId="7B4DB969" w:rsidR="00641724" w:rsidRPr="00454C39" w:rsidRDefault="00641724" w:rsidP="00981672">
                      <w:pPr>
                        <w:jc w:val="both"/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454C39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*Se otorgará, sin costo adicional, el plan de mantenimiento 2/20 a quienes </w:t>
                      </w:r>
                      <w:r w:rsidR="00981672" w:rsidRPr="00454C39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adquieran un vehículo para entrega inmediata y aporten</w:t>
                      </w:r>
                      <w:r w:rsidRPr="00454C39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máximo el 2</w:t>
                      </w:r>
                      <w:r w:rsidR="00981672" w:rsidRPr="00454C39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Pr="00454C39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% de prima.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584">
        <w:rPr>
          <w:rFonts w:ascii="Arial" w:hAnsi="Arial" w:cs="Arial"/>
        </w:rPr>
        <w:t xml:space="preserve">El Grupo Financiero ofrecerá </w:t>
      </w:r>
      <w:r w:rsidR="00EA6256">
        <w:rPr>
          <w:rFonts w:ascii="Arial" w:hAnsi="Arial" w:cs="Arial"/>
        </w:rPr>
        <w:t xml:space="preserve">opciones como: </w:t>
      </w:r>
      <w:r w:rsidR="00DC6584">
        <w:rPr>
          <w:rFonts w:ascii="Arial" w:hAnsi="Arial" w:cs="Arial"/>
        </w:rPr>
        <w:t>créditos para f</w:t>
      </w:r>
      <w:r w:rsidR="00DC6584" w:rsidRPr="00DC6584">
        <w:rPr>
          <w:rFonts w:ascii="Arial" w:hAnsi="Arial" w:cs="Arial"/>
        </w:rPr>
        <w:t xml:space="preserve">lotas, </w:t>
      </w:r>
      <w:r w:rsidR="00DC6584">
        <w:rPr>
          <w:rFonts w:ascii="Arial" w:hAnsi="Arial" w:cs="Arial"/>
        </w:rPr>
        <w:t xml:space="preserve">recursos de </w:t>
      </w:r>
      <w:r w:rsidR="00DC6584" w:rsidRPr="00DC6584">
        <w:rPr>
          <w:rFonts w:ascii="Arial" w:hAnsi="Arial" w:cs="Arial"/>
        </w:rPr>
        <w:t>S</w:t>
      </w:r>
      <w:r w:rsidR="00EA6256">
        <w:rPr>
          <w:rFonts w:ascii="Arial" w:hAnsi="Arial" w:cs="Arial"/>
        </w:rPr>
        <w:t>istema de Banca para el Desarrollo (SBD),</w:t>
      </w:r>
      <w:r w:rsidR="00DC6584" w:rsidRPr="00DC6584">
        <w:rPr>
          <w:rFonts w:ascii="Arial" w:hAnsi="Arial" w:cs="Arial"/>
        </w:rPr>
        <w:t xml:space="preserve"> </w:t>
      </w:r>
      <w:r w:rsidR="00DC6584">
        <w:rPr>
          <w:rFonts w:ascii="Arial" w:hAnsi="Arial" w:cs="Arial"/>
        </w:rPr>
        <w:t>C</w:t>
      </w:r>
      <w:r w:rsidR="00DC6584" w:rsidRPr="00DC6584">
        <w:rPr>
          <w:rFonts w:ascii="Arial" w:hAnsi="Arial" w:cs="Arial"/>
        </w:rPr>
        <w:t xml:space="preserve">ompany </w:t>
      </w:r>
      <w:r w:rsidR="00DC6584">
        <w:rPr>
          <w:rFonts w:ascii="Arial" w:hAnsi="Arial" w:cs="Arial"/>
        </w:rPr>
        <w:t>C</w:t>
      </w:r>
      <w:r w:rsidR="00DC6584" w:rsidRPr="00DC6584">
        <w:rPr>
          <w:rFonts w:ascii="Arial" w:hAnsi="Arial" w:cs="Arial"/>
        </w:rPr>
        <w:t>ar, Leasing</w:t>
      </w:r>
      <w:r w:rsidR="00EA6256">
        <w:rPr>
          <w:rFonts w:ascii="Arial" w:hAnsi="Arial" w:cs="Arial"/>
        </w:rPr>
        <w:t xml:space="preserve"> y</w:t>
      </w:r>
      <w:r w:rsidR="00DC6584" w:rsidRPr="00DC6584">
        <w:rPr>
          <w:rFonts w:ascii="Arial" w:hAnsi="Arial" w:cs="Arial"/>
        </w:rPr>
        <w:t xml:space="preserve"> </w:t>
      </w:r>
      <w:r w:rsidR="00DC6584">
        <w:rPr>
          <w:rFonts w:ascii="Arial" w:hAnsi="Arial" w:cs="Arial"/>
        </w:rPr>
        <w:t xml:space="preserve">créditos prendarios. </w:t>
      </w:r>
      <w:r w:rsidR="008C3BE6">
        <w:rPr>
          <w:rFonts w:ascii="Arial" w:hAnsi="Arial" w:cs="Arial"/>
        </w:rPr>
        <w:t xml:space="preserve">Además, </w:t>
      </w:r>
      <w:r w:rsidR="00EA6256">
        <w:rPr>
          <w:rFonts w:ascii="Arial" w:hAnsi="Arial" w:cs="Arial"/>
        </w:rPr>
        <w:t>los visitantes de la feria automotriz podrán consultar por las condiciones que ofrece la entidad</w:t>
      </w:r>
      <w:r w:rsidR="008C3BE6">
        <w:rPr>
          <w:rFonts w:ascii="Arial" w:hAnsi="Arial" w:cs="Arial"/>
        </w:rPr>
        <w:t xml:space="preserve"> para vehículos híbridos o eléctricos de Grupo </w:t>
      </w:r>
      <w:proofErr w:type="spellStart"/>
      <w:r w:rsidR="008C3BE6">
        <w:rPr>
          <w:rFonts w:ascii="Arial" w:hAnsi="Arial" w:cs="Arial"/>
        </w:rPr>
        <w:t>Purdy</w:t>
      </w:r>
      <w:proofErr w:type="spellEnd"/>
      <w:r w:rsidR="008C3BE6">
        <w:rPr>
          <w:rFonts w:ascii="Arial" w:hAnsi="Arial" w:cs="Arial"/>
        </w:rPr>
        <w:t xml:space="preserve">. </w:t>
      </w:r>
    </w:p>
    <w:p w14:paraId="7596B280" w14:textId="62D1A973" w:rsidR="008C3BE6" w:rsidRDefault="008C3BE6" w:rsidP="00DC6584">
      <w:pPr>
        <w:jc w:val="both"/>
        <w:rPr>
          <w:rFonts w:ascii="Arial" w:hAnsi="Arial" w:cs="Arial"/>
        </w:rPr>
      </w:pPr>
      <w:r w:rsidRPr="00652B60">
        <w:rPr>
          <w:rFonts w:ascii="Arial" w:hAnsi="Arial" w:cs="Arial"/>
          <w:i/>
          <w:iCs/>
        </w:rPr>
        <w:t xml:space="preserve">“Desde CAFSA, brazo financiero de Grupo </w:t>
      </w:r>
      <w:proofErr w:type="spellStart"/>
      <w:r w:rsidRPr="00652B60">
        <w:rPr>
          <w:rFonts w:ascii="Arial" w:hAnsi="Arial" w:cs="Arial"/>
          <w:i/>
          <w:iCs/>
        </w:rPr>
        <w:t>Purdy</w:t>
      </w:r>
      <w:proofErr w:type="spellEnd"/>
      <w:r w:rsidR="00F93210">
        <w:rPr>
          <w:rFonts w:ascii="Arial" w:hAnsi="Arial" w:cs="Arial"/>
          <w:i/>
          <w:iCs/>
        </w:rPr>
        <w:t>, tenemos todo listo para ofrecerle a los consumidores que nos visiten, la asesoría financiera y las mejores condiciones para adquirir los vehículos de las mejores marcas del Grupo.</w:t>
      </w:r>
      <w:r w:rsidR="00AD5258" w:rsidRPr="00652B60">
        <w:rPr>
          <w:rFonts w:ascii="Arial" w:hAnsi="Arial" w:cs="Arial"/>
          <w:i/>
          <w:iCs/>
        </w:rPr>
        <w:t xml:space="preserve"> </w:t>
      </w:r>
      <w:r w:rsidR="00753E93" w:rsidRPr="00652B60">
        <w:rPr>
          <w:rFonts w:ascii="Arial" w:hAnsi="Arial" w:cs="Arial"/>
          <w:i/>
          <w:iCs/>
        </w:rPr>
        <w:t>Realmente trabajamos por ofrecer</w:t>
      </w:r>
      <w:r w:rsidR="00F93210">
        <w:rPr>
          <w:rFonts w:ascii="Arial" w:hAnsi="Arial" w:cs="Arial"/>
          <w:i/>
          <w:iCs/>
        </w:rPr>
        <w:t xml:space="preserve">le a los clientes </w:t>
      </w:r>
      <w:r w:rsidR="00753E93" w:rsidRPr="00652B60">
        <w:rPr>
          <w:rFonts w:ascii="Arial" w:hAnsi="Arial" w:cs="Arial"/>
          <w:i/>
          <w:iCs/>
        </w:rPr>
        <w:t>cómodas condiciones</w:t>
      </w:r>
      <w:r w:rsidR="00EE5845" w:rsidRPr="00EE5845">
        <w:rPr>
          <w:rFonts w:ascii="Arial" w:hAnsi="Arial" w:cs="Arial"/>
          <w:i/>
          <w:iCs/>
        </w:rPr>
        <w:t xml:space="preserve"> </w:t>
      </w:r>
      <w:r w:rsidR="00EE5845">
        <w:rPr>
          <w:rFonts w:ascii="Arial" w:hAnsi="Arial" w:cs="Arial"/>
          <w:i/>
          <w:iCs/>
        </w:rPr>
        <w:t>que se adecúen a sus necesidades y presupuestos</w:t>
      </w:r>
      <w:r w:rsidR="00753E93" w:rsidRPr="00652B60">
        <w:rPr>
          <w:rFonts w:ascii="Arial" w:hAnsi="Arial" w:cs="Arial"/>
          <w:i/>
          <w:iCs/>
        </w:rPr>
        <w:t>”</w:t>
      </w:r>
      <w:r w:rsidR="00753E93">
        <w:rPr>
          <w:rFonts w:ascii="Arial" w:hAnsi="Arial" w:cs="Arial"/>
        </w:rPr>
        <w:t xml:space="preserve"> comentó José Paulo Martínez, gerente de Innovación y Producto para CAFSA. </w:t>
      </w:r>
    </w:p>
    <w:p w14:paraId="46F2BBF5" w14:textId="135FEBFD" w:rsidR="00803889" w:rsidRDefault="00EE5845" w:rsidP="00DC65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interesados</w:t>
      </w:r>
      <w:r w:rsidR="00986014">
        <w:rPr>
          <w:rFonts w:ascii="Arial" w:hAnsi="Arial" w:cs="Arial"/>
        </w:rPr>
        <w:t xml:space="preserve"> en adquirir un v</w:t>
      </w:r>
      <w:r w:rsidR="00803889">
        <w:rPr>
          <w:rFonts w:ascii="Arial" w:hAnsi="Arial" w:cs="Arial"/>
        </w:rPr>
        <w:t>e</w:t>
      </w:r>
      <w:r w:rsidR="00986014">
        <w:rPr>
          <w:rFonts w:ascii="Arial" w:hAnsi="Arial" w:cs="Arial"/>
        </w:rPr>
        <w:t xml:space="preserve">hículo mediante </w:t>
      </w:r>
      <w:r>
        <w:rPr>
          <w:rFonts w:ascii="Arial" w:hAnsi="Arial" w:cs="Arial"/>
        </w:rPr>
        <w:t xml:space="preserve">el </w:t>
      </w:r>
      <w:r w:rsidR="00986014">
        <w:rPr>
          <w:rFonts w:ascii="Arial" w:hAnsi="Arial" w:cs="Arial"/>
        </w:rPr>
        <w:t>financiamiento</w:t>
      </w:r>
      <w:r>
        <w:rPr>
          <w:rFonts w:ascii="Arial" w:hAnsi="Arial" w:cs="Arial"/>
        </w:rPr>
        <w:t xml:space="preserve"> de CAFSA,</w:t>
      </w:r>
      <w:r w:rsidR="00986014">
        <w:rPr>
          <w:rFonts w:ascii="Arial" w:hAnsi="Arial" w:cs="Arial"/>
        </w:rPr>
        <w:t xml:space="preserve"> </w:t>
      </w:r>
      <w:r w:rsidR="00803889">
        <w:rPr>
          <w:rFonts w:ascii="Arial" w:hAnsi="Arial" w:cs="Arial"/>
        </w:rPr>
        <w:t xml:space="preserve">podrán hacerlo tanto en dólares como en colones. </w:t>
      </w:r>
    </w:p>
    <w:p w14:paraId="14BC62FF" w14:textId="728AF8D4" w:rsidR="00DB6F01" w:rsidRPr="00454C39" w:rsidRDefault="00803889" w:rsidP="00DC6584">
      <w:pPr>
        <w:jc w:val="both"/>
        <w:rPr>
          <w:rFonts w:ascii="Arial" w:hAnsi="Arial" w:cs="Arial"/>
          <w:color w:val="000000" w:themeColor="text1"/>
        </w:rPr>
      </w:pPr>
      <w:r w:rsidRPr="00454C39">
        <w:rPr>
          <w:rFonts w:ascii="Arial" w:hAnsi="Arial" w:cs="Arial"/>
          <w:color w:val="000000" w:themeColor="text1"/>
        </w:rPr>
        <w:t xml:space="preserve">En el caso de adquirir el préstamo en dólares, </w:t>
      </w:r>
      <w:r w:rsidR="00EE5845" w:rsidRPr="00454C39">
        <w:rPr>
          <w:rFonts w:ascii="Arial" w:hAnsi="Arial" w:cs="Arial"/>
          <w:color w:val="000000" w:themeColor="text1"/>
        </w:rPr>
        <w:t>se debe aportar una</w:t>
      </w:r>
      <w:r w:rsidRPr="00454C39">
        <w:rPr>
          <w:rFonts w:ascii="Arial" w:hAnsi="Arial" w:cs="Arial"/>
          <w:color w:val="000000" w:themeColor="text1"/>
        </w:rPr>
        <w:t xml:space="preserve"> prima </w:t>
      </w:r>
      <w:r w:rsidR="0012516C">
        <w:rPr>
          <w:rFonts w:ascii="Arial" w:hAnsi="Arial" w:cs="Arial"/>
          <w:color w:val="000000" w:themeColor="text1"/>
        </w:rPr>
        <w:t>mínima del 20%</w:t>
      </w:r>
      <w:r w:rsidR="00400DA2" w:rsidRPr="00454C39">
        <w:rPr>
          <w:rFonts w:ascii="Arial" w:hAnsi="Arial" w:cs="Arial"/>
          <w:color w:val="000000" w:themeColor="text1"/>
        </w:rPr>
        <w:t>,</w:t>
      </w:r>
      <w:r w:rsidR="0003793A" w:rsidRPr="00454C39">
        <w:rPr>
          <w:rFonts w:ascii="Arial" w:hAnsi="Arial" w:cs="Arial"/>
          <w:color w:val="000000" w:themeColor="text1"/>
        </w:rPr>
        <w:t xml:space="preserve"> </w:t>
      </w:r>
      <w:r w:rsidR="00000020" w:rsidRPr="00454C39">
        <w:rPr>
          <w:rFonts w:ascii="Arial" w:hAnsi="Arial" w:cs="Arial"/>
          <w:color w:val="000000" w:themeColor="text1"/>
        </w:rPr>
        <w:t>con</w:t>
      </w:r>
      <w:r w:rsidR="0003793A" w:rsidRPr="00454C39">
        <w:rPr>
          <w:rFonts w:ascii="Arial" w:hAnsi="Arial" w:cs="Arial"/>
          <w:color w:val="000000" w:themeColor="text1"/>
        </w:rPr>
        <w:t xml:space="preserve"> una</w:t>
      </w:r>
      <w:r w:rsidR="00400DA2" w:rsidRPr="00454C39">
        <w:rPr>
          <w:rFonts w:ascii="Arial" w:hAnsi="Arial" w:cs="Arial"/>
          <w:color w:val="000000" w:themeColor="text1"/>
        </w:rPr>
        <w:t xml:space="preserve"> </w:t>
      </w:r>
      <w:r w:rsidR="0003793A" w:rsidRPr="00454C39">
        <w:rPr>
          <w:rFonts w:ascii="Arial" w:hAnsi="Arial" w:cs="Arial"/>
          <w:color w:val="000000" w:themeColor="text1"/>
        </w:rPr>
        <w:t xml:space="preserve">comisión de </w:t>
      </w:r>
      <w:r w:rsidR="00400DA2" w:rsidRPr="00454C39">
        <w:rPr>
          <w:rFonts w:ascii="Arial" w:hAnsi="Arial" w:cs="Arial"/>
          <w:color w:val="000000" w:themeColor="text1"/>
        </w:rPr>
        <w:t xml:space="preserve">3.95% y una tasa de interés fija por dos años del 6.5%. </w:t>
      </w:r>
      <w:r w:rsidR="00EE5845" w:rsidRPr="00454C39">
        <w:rPr>
          <w:rFonts w:ascii="Arial" w:hAnsi="Arial" w:cs="Arial"/>
          <w:color w:val="000000" w:themeColor="text1"/>
        </w:rPr>
        <w:t>En cuanto al</w:t>
      </w:r>
      <w:r w:rsidR="00E03DAE" w:rsidRPr="00454C39">
        <w:rPr>
          <w:rFonts w:ascii="Arial" w:hAnsi="Arial" w:cs="Arial"/>
          <w:color w:val="000000" w:themeColor="text1"/>
        </w:rPr>
        <w:t xml:space="preserve"> financiamiento en colones, </w:t>
      </w:r>
      <w:r w:rsidR="00EE5845" w:rsidRPr="00454C39">
        <w:rPr>
          <w:rFonts w:ascii="Arial" w:hAnsi="Arial" w:cs="Arial"/>
          <w:color w:val="000000" w:themeColor="text1"/>
        </w:rPr>
        <w:t>CAFSA aplicará</w:t>
      </w:r>
      <w:r w:rsidR="00E03DAE" w:rsidRPr="00454C39">
        <w:rPr>
          <w:rFonts w:ascii="Arial" w:hAnsi="Arial" w:cs="Arial"/>
          <w:color w:val="000000" w:themeColor="text1"/>
        </w:rPr>
        <w:t xml:space="preserve"> una tasa de interés del 7.75% fija por dos años</w:t>
      </w:r>
      <w:r w:rsidR="00EE5845" w:rsidRPr="00454C39">
        <w:rPr>
          <w:rFonts w:ascii="Arial" w:hAnsi="Arial" w:cs="Arial"/>
          <w:color w:val="000000" w:themeColor="text1"/>
        </w:rPr>
        <w:t xml:space="preserve">, mientras que </w:t>
      </w:r>
      <w:r w:rsidR="00E03DAE" w:rsidRPr="00454C39">
        <w:rPr>
          <w:rFonts w:ascii="Arial" w:hAnsi="Arial" w:cs="Arial"/>
          <w:color w:val="000000" w:themeColor="text1"/>
        </w:rPr>
        <w:t>el resto de las condiciones se mantienen.</w:t>
      </w:r>
      <w:r w:rsidR="0095043A" w:rsidRPr="00454C39">
        <w:rPr>
          <w:rFonts w:ascii="Arial" w:hAnsi="Arial" w:cs="Arial"/>
          <w:color w:val="000000" w:themeColor="text1"/>
        </w:rPr>
        <w:t xml:space="preserve"> </w:t>
      </w:r>
    </w:p>
    <w:p w14:paraId="3A8E98FA" w14:textId="274C87E2" w:rsidR="001B5DCA" w:rsidRPr="00454C39" w:rsidRDefault="00DB6F01" w:rsidP="00DC6584">
      <w:pPr>
        <w:jc w:val="both"/>
        <w:rPr>
          <w:rFonts w:ascii="Arial" w:hAnsi="Arial" w:cs="Arial"/>
          <w:color w:val="000000" w:themeColor="text1"/>
        </w:rPr>
      </w:pPr>
      <w:r w:rsidRPr="00454C39">
        <w:rPr>
          <w:rFonts w:ascii="Arial" w:hAnsi="Arial" w:cs="Arial"/>
          <w:color w:val="000000" w:themeColor="text1"/>
        </w:rPr>
        <w:t>Además, a</w:t>
      </w:r>
      <w:r w:rsidR="001B5DCA" w:rsidRPr="00454C39">
        <w:rPr>
          <w:rFonts w:ascii="Arial" w:hAnsi="Arial" w:cs="Arial"/>
          <w:color w:val="000000" w:themeColor="text1"/>
        </w:rPr>
        <w:t xml:space="preserve"> quienes </w:t>
      </w:r>
      <w:r w:rsidR="0095043A" w:rsidRPr="00454C39">
        <w:rPr>
          <w:rFonts w:ascii="Arial" w:hAnsi="Arial" w:cs="Arial"/>
          <w:color w:val="000000" w:themeColor="text1"/>
        </w:rPr>
        <w:t xml:space="preserve">adquieran un vehículo con entrega inmediata y </w:t>
      </w:r>
      <w:r w:rsidR="001B5DCA" w:rsidRPr="00454C39">
        <w:rPr>
          <w:rFonts w:ascii="Arial" w:hAnsi="Arial" w:cs="Arial"/>
          <w:color w:val="000000" w:themeColor="text1"/>
        </w:rPr>
        <w:t>brinden una prima de máximo el 2</w:t>
      </w:r>
      <w:r w:rsidR="00641724" w:rsidRPr="00454C39">
        <w:rPr>
          <w:rFonts w:ascii="Arial" w:hAnsi="Arial" w:cs="Arial"/>
          <w:color w:val="000000" w:themeColor="text1"/>
        </w:rPr>
        <w:t>5</w:t>
      </w:r>
      <w:r w:rsidR="001B5DCA" w:rsidRPr="00454C39">
        <w:rPr>
          <w:rFonts w:ascii="Arial" w:hAnsi="Arial" w:cs="Arial"/>
          <w:color w:val="000000" w:themeColor="text1"/>
        </w:rPr>
        <w:t>%</w:t>
      </w:r>
      <w:r w:rsidR="0095043A" w:rsidRPr="00454C39">
        <w:rPr>
          <w:rFonts w:ascii="Arial" w:hAnsi="Arial" w:cs="Arial"/>
          <w:color w:val="000000" w:themeColor="text1"/>
        </w:rPr>
        <w:t xml:space="preserve"> se les otorgará</w:t>
      </w:r>
      <w:r w:rsidR="00000020" w:rsidRPr="00454C39">
        <w:rPr>
          <w:rFonts w:ascii="Arial" w:hAnsi="Arial" w:cs="Arial"/>
          <w:color w:val="000000" w:themeColor="text1"/>
        </w:rPr>
        <w:t>,</w:t>
      </w:r>
      <w:r w:rsidR="0003793A" w:rsidRPr="00454C39">
        <w:rPr>
          <w:rFonts w:ascii="Arial" w:hAnsi="Arial" w:cs="Arial"/>
          <w:color w:val="000000" w:themeColor="text1"/>
        </w:rPr>
        <w:t xml:space="preserve"> sin costo adicional</w:t>
      </w:r>
      <w:r w:rsidR="00000020" w:rsidRPr="00454C39">
        <w:rPr>
          <w:rFonts w:ascii="Arial" w:hAnsi="Arial" w:cs="Arial"/>
          <w:color w:val="000000" w:themeColor="text1"/>
        </w:rPr>
        <w:t>,</w:t>
      </w:r>
      <w:r w:rsidRPr="00454C39">
        <w:rPr>
          <w:rFonts w:ascii="Arial" w:hAnsi="Arial" w:cs="Arial"/>
          <w:color w:val="000000" w:themeColor="text1"/>
        </w:rPr>
        <w:t xml:space="preserve"> el plan de mantenimiento 2/20 que incluye las revisiones </w:t>
      </w:r>
      <w:r w:rsidR="0003793A" w:rsidRPr="00454C39">
        <w:rPr>
          <w:rFonts w:ascii="Arial" w:hAnsi="Arial" w:cs="Arial"/>
          <w:color w:val="000000" w:themeColor="text1"/>
        </w:rPr>
        <w:t xml:space="preserve">de taller durante los dos primeros años o hasta los 20.000 kilómetros. </w:t>
      </w:r>
      <w:r w:rsidRPr="00454C39">
        <w:rPr>
          <w:rFonts w:ascii="Arial" w:hAnsi="Arial" w:cs="Arial"/>
          <w:color w:val="000000" w:themeColor="text1"/>
        </w:rPr>
        <w:t xml:space="preserve"> </w:t>
      </w:r>
      <w:r w:rsidR="0095043A" w:rsidRPr="00454C39">
        <w:rPr>
          <w:rFonts w:ascii="Arial" w:hAnsi="Arial" w:cs="Arial"/>
          <w:color w:val="000000" w:themeColor="text1"/>
        </w:rPr>
        <w:t xml:space="preserve"> </w:t>
      </w:r>
    </w:p>
    <w:p w14:paraId="3F54732A" w14:textId="4C0E8DEA" w:rsidR="00803889" w:rsidRDefault="008313B0" w:rsidP="00DC65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Además de</w:t>
      </w:r>
      <w:r w:rsidR="005D0874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financiamiento, CAFSA, brazo financiero de Grupo </w:t>
      </w:r>
      <w:proofErr w:type="spellStart"/>
      <w:r>
        <w:rPr>
          <w:rFonts w:ascii="Arial" w:hAnsi="Arial" w:cs="Arial"/>
        </w:rPr>
        <w:t>Purdy</w:t>
      </w:r>
      <w:proofErr w:type="spellEnd"/>
      <w:r>
        <w:rPr>
          <w:rFonts w:ascii="Arial" w:hAnsi="Arial" w:cs="Arial"/>
        </w:rPr>
        <w:t>, ofrece a sus clientes diferentes servicios como</w:t>
      </w:r>
      <w:r w:rsidR="005D0874">
        <w:rPr>
          <w:rFonts w:ascii="Arial" w:hAnsi="Arial" w:cs="Arial"/>
        </w:rPr>
        <w:t xml:space="preserve"> es el caso de</w:t>
      </w:r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Purdy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Card</w:t>
      </w:r>
      <w:proofErr w:type="spellEnd"/>
      <w:r>
        <w:rPr>
          <w:rFonts w:ascii="Arial" w:hAnsi="Arial" w:cs="Arial"/>
        </w:rPr>
        <w:t xml:space="preserve">, </w:t>
      </w:r>
      <w:r w:rsidR="00FE2E4E">
        <w:rPr>
          <w:rFonts w:ascii="Arial" w:hAnsi="Arial" w:cs="Arial"/>
        </w:rPr>
        <w:t xml:space="preserve">una tarjeta de crédito que cuenta con planes de lealtad para los clientes y puede ser utilizada en diferentes comercios. </w:t>
      </w:r>
    </w:p>
    <w:p w14:paraId="084AE0FF" w14:textId="057E9721" w:rsidR="00E61220" w:rsidRDefault="005D0874" w:rsidP="005D0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el </w:t>
      </w:r>
      <w:r w:rsidR="00E61220">
        <w:rPr>
          <w:rFonts w:ascii="Arial" w:hAnsi="Arial" w:cs="Arial"/>
        </w:rPr>
        <w:t>Grupo Financiero</w:t>
      </w:r>
      <w:r>
        <w:rPr>
          <w:rFonts w:ascii="Arial" w:hAnsi="Arial" w:cs="Arial"/>
        </w:rPr>
        <w:t xml:space="preserve"> </w:t>
      </w:r>
      <w:r w:rsidR="00E61220">
        <w:rPr>
          <w:rFonts w:ascii="Arial" w:hAnsi="Arial" w:cs="Arial"/>
        </w:rPr>
        <w:t>brinda opciones de ahorro</w:t>
      </w:r>
      <w:r w:rsidR="00652B60">
        <w:rPr>
          <w:rFonts w:ascii="Arial" w:hAnsi="Arial" w:cs="Arial"/>
        </w:rPr>
        <w:t xml:space="preserve"> y</w:t>
      </w:r>
      <w:r w:rsidR="00E61220">
        <w:rPr>
          <w:rFonts w:ascii="Arial" w:hAnsi="Arial" w:cs="Arial"/>
        </w:rPr>
        <w:t xml:space="preserve"> financiamiento para los planes de mantenimiento del vehículo</w:t>
      </w:r>
      <w:r w:rsidR="00652B60">
        <w:rPr>
          <w:rFonts w:ascii="Arial" w:hAnsi="Arial" w:cs="Arial"/>
        </w:rPr>
        <w:t xml:space="preserve">. </w:t>
      </w:r>
      <w:r w:rsidR="00652B60" w:rsidRPr="00652B60">
        <w:rPr>
          <w:rFonts w:ascii="Arial" w:hAnsi="Arial" w:cs="Arial"/>
          <w:i/>
          <w:iCs/>
        </w:rPr>
        <w:t xml:space="preserve">“CAFSA cuenta con el respaldo de Grupo </w:t>
      </w:r>
      <w:proofErr w:type="spellStart"/>
      <w:r w:rsidR="00652B60" w:rsidRPr="00652B60">
        <w:rPr>
          <w:rFonts w:ascii="Arial" w:hAnsi="Arial" w:cs="Arial"/>
          <w:i/>
          <w:iCs/>
        </w:rPr>
        <w:t>Purdy</w:t>
      </w:r>
      <w:proofErr w:type="spellEnd"/>
      <w:r w:rsidR="00652B60" w:rsidRPr="00652B60">
        <w:rPr>
          <w:rFonts w:ascii="Arial" w:hAnsi="Arial" w:cs="Arial"/>
          <w:i/>
          <w:iCs/>
        </w:rPr>
        <w:t xml:space="preserve">, por lo que hacemos que todo el proceso de compra del vehículo sea una experiencia </w:t>
      </w:r>
      <w:r>
        <w:rPr>
          <w:rFonts w:ascii="Arial" w:hAnsi="Arial" w:cs="Arial"/>
          <w:i/>
          <w:iCs/>
        </w:rPr>
        <w:t>memorable</w:t>
      </w:r>
      <w:r w:rsidR="00652B60" w:rsidRPr="00652B60">
        <w:rPr>
          <w:rFonts w:ascii="Arial" w:hAnsi="Arial" w:cs="Arial"/>
          <w:i/>
          <w:iCs/>
        </w:rPr>
        <w:t xml:space="preserve"> para nuestros clientes”</w:t>
      </w:r>
      <w:r w:rsidR="00652B60">
        <w:rPr>
          <w:rFonts w:ascii="Arial" w:hAnsi="Arial" w:cs="Arial"/>
        </w:rPr>
        <w:t xml:space="preserve"> comentó Martínez. </w:t>
      </w:r>
    </w:p>
    <w:p w14:paraId="64788D33" w14:textId="45DD3DC0" w:rsidR="005D0874" w:rsidRDefault="005D0874" w:rsidP="005D0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este caso, todos los clientes de Grupo </w:t>
      </w:r>
      <w:proofErr w:type="spellStart"/>
      <w:r>
        <w:rPr>
          <w:rFonts w:ascii="Arial" w:hAnsi="Arial" w:cs="Arial"/>
        </w:rPr>
        <w:t>Purdy</w:t>
      </w:r>
      <w:proofErr w:type="spellEnd"/>
      <w:r>
        <w:rPr>
          <w:rFonts w:ascii="Arial" w:hAnsi="Arial" w:cs="Arial"/>
        </w:rPr>
        <w:t xml:space="preserve">, </w:t>
      </w:r>
      <w:r w:rsidRPr="005D0874">
        <w:rPr>
          <w:rFonts w:ascii="Arial" w:hAnsi="Arial" w:cs="Arial"/>
        </w:rPr>
        <w:t xml:space="preserve">tienen acceso a la red de talleres más amplia con 14 talleres de planta, incluidos los </w:t>
      </w:r>
      <w:proofErr w:type="spellStart"/>
      <w:r w:rsidRPr="005D0874">
        <w:rPr>
          <w:rFonts w:ascii="Arial" w:hAnsi="Arial" w:cs="Arial"/>
        </w:rPr>
        <w:t>Purdy</w:t>
      </w:r>
      <w:proofErr w:type="spellEnd"/>
      <w:r w:rsidRPr="005D0874">
        <w:rPr>
          <w:rFonts w:ascii="Arial" w:hAnsi="Arial" w:cs="Arial"/>
        </w:rPr>
        <w:t xml:space="preserve"> Center. También, garantiza</w:t>
      </w:r>
      <w:r>
        <w:rPr>
          <w:rFonts w:ascii="Arial" w:hAnsi="Arial" w:cs="Arial"/>
        </w:rPr>
        <w:t xml:space="preserve">n </w:t>
      </w:r>
      <w:r w:rsidRPr="005D0874">
        <w:rPr>
          <w:rFonts w:ascii="Arial" w:hAnsi="Arial" w:cs="Arial"/>
        </w:rPr>
        <w:t xml:space="preserve">un servicio moderno y completo de carrocería con </w:t>
      </w:r>
      <w:r>
        <w:rPr>
          <w:rFonts w:ascii="Arial" w:hAnsi="Arial" w:cs="Arial"/>
        </w:rPr>
        <w:t>el</w:t>
      </w:r>
      <w:r w:rsidRPr="005D0874">
        <w:rPr>
          <w:rFonts w:ascii="Arial" w:hAnsi="Arial" w:cs="Arial"/>
        </w:rPr>
        <w:t xml:space="preserve"> taller que opera con técnicos certificados directamente por los fabricantes de las marcas del Grupo</w:t>
      </w:r>
      <w:r>
        <w:rPr>
          <w:rFonts w:ascii="Arial" w:hAnsi="Arial" w:cs="Arial"/>
        </w:rPr>
        <w:t xml:space="preserve">. </w:t>
      </w:r>
    </w:p>
    <w:p w14:paraId="699225BD" w14:textId="1CA37893" w:rsidR="00652B60" w:rsidRDefault="00652B60" w:rsidP="00DC65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Expomóvil</w:t>
      </w:r>
      <w:proofErr w:type="spellEnd"/>
      <w:r>
        <w:rPr>
          <w:rFonts w:ascii="Arial" w:hAnsi="Arial" w:cs="Arial"/>
        </w:rPr>
        <w:t xml:space="preserve"> 2022 se llevará a cabo del 10 al 20 de marzo, en el Centro de Eventos Pedregal. </w:t>
      </w:r>
    </w:p>
    <w:p w14:paraId="5890FF72" w14:textId="77777777" w:rsidR="00350901" w:rsidRDefault="00350901" w:rsidP="00350901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808080"/>
          <w:sz w:val="16"/>
          <w:szCs w:val="16"/>
        </w:rPr>
      </w:pPr>
    </w:p>
    <w:p w14:paraId="4DA4A50F" w14:textId="77777777" w:rsidR="00350901" w:rsidRPr="006E6FBF" w:rsidRDefault="00350901" w:rsidP="00350901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i/>
          <w:iCs/>
          <w:color w:val="808080"/>
          <w:sz w:val="16"/>
          <w:szCs w:val="16"/>
        </w:rPr>
        <w:t>S</w:t>
      </w:r>
      <w:r w:rsidRPr="006E6FBF">
        <w:rPr>
          <w:rFonts w:ascii="Arial" w:eastAsia="Times New Roman" w:hAnsi="Arial" w:cs="Arial"/>
          <w:b/>
          <w:bCs/>
          <w:i/>
          <w:iCs/>
          <w:color w:val="808080"/>
          <w:sz w:val="16"/>
          <w:szCs w:val="16"/>
        </w:rPr>
        <w:t>obre Financiera CAFSA</w:t>
      </w:r>
      <w:r w:rsidRPr="006E6FBF">
        <w:rPr>
          <w:rFonts w:ascii="Arial" w:eastAsia="Times New Roman" w:hAnsi="Arial" w:cs="Arial"/>
          <w:sz w:val="16"/>
          <w:szCs w:val="16"/>
        </w:rPr>
        <w:t> </w:t>
      </w:r>
    </w:p>
    <w:p w14:paraId="405D18D3" w14:textId="77777777" w:rsidR="00350901" w:rsidRPr="006E6FBF" w:rsidRDefault="00350901" w:rsidP="00350901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  <w:r w:rsidRPr="006E6FBF">
        <w:rPr>
          <w:rFonts w:ascii="Arial" w:eastAsia="Times New Roman" w:hAnsi="Arial" w:cs="Arial"/>
          <w:i/>
          <w:iCs/>
          <w:color w:val="808080"/>
          <w:sz w:val="16"/>
          <w:szCs w:val="16"/>
        </w:rPr>
        <w:t xml:space="preserve">En CAFSA, brazo financiero de Grupo </w:t>
      </w:r>
      <w:proofErr w:type="spellStart"/>
      <w:r w:rsidRPr="006E6FBF">
        <w:rPr>
          <w:rFonts w:ascii="Arial" w:eastAsia="Times New Roman" w:hAnsi="Arial" w:cs="Arial"/>
          <w:i/>
          <w:iCs/>
          <w:color w:val="808080"/>
          <w:sz w:val="16"/>
          <w:szCs w:val="16"/>
        </w:rPr>
        <w:t>Purdy</w:t>
      </w:r>
      <w:proofErr w:type="spellEnd"/>
      <w:r w:rsidRPr="006E6FBF">
        <w:rPr>
          <w:rFonts w:ascii="Arial" w:eastAsia="Times New Roman" w:hAnsi="Arial" w:cs="Arial"/>
          <w:i/>
          <w:iCs/>
          <w:color w:val="808080"/>
          <w:sz w:val="16"/>
          <w:szCs w:val="16"/>
        </w:rPr>
        <w:t>, somos expertos en el financiamiento y arrendamiento de vehículos personales, empresariales y de trabajo distribuidos por Grupo </w:t>
      </w:r>
      <w:proofErr w:type="spellStart"/>
      <w:r w:rsidRPr="006E6FBF">
        <w:rPr>
          <w:rFonts w:ascii="Arial" w:eastAsia="Times New Roman" w:hAnsi="Arial" w:cs="Arial"/>
          <w:i/>
          <w:iCs/>
          <w:color w:val="808080"/>
          <w:sz w:val="16"/>
          <w:szCs w:val="16"/>
        </w:rPr>
        <w:t>Purdy</w:t>
      </w:r>
      <w:proofErr w:type="spellEnd"/>
      <w:r w:rsidRPr="006E6FBF">
        <w:rPr>
          <w:rFonts w:ascii="Arial" w:eastAsia="Times New Roman" w:hAnsi="Arial" w:cs="Arial"/>
          <w:i/>
          <w:iCs/>
          <w:color w:val="808080"/>
          <w:sz w:val="16"/>
          <w:szCs w:val="16"/>
        </w:rPr>
        <w:t xml:space="preserve"> (</w:t>
      </w:r>
      <w:proofErr w:type="spellStart"/>
      <w:r w:rsidRPr="006E6FBF">
        <w:rPr>
          <w:rFonts w:ascii="Arial" w:eastAsia="Times New Roman" w:hAnsi="Arial" w:cs="Arial"/>
          <w:i/>
          <w:iCs/>
          <w:color w:val="808080"/>
          <w:sz w:val="16"/>
          <w:szCs w:val="16"/>
        </w:rPr>
        <w:t>Purdy</w:t>
      </w:r>
      <w:proofErr w:type="spellEnd"/>
      <w:r w:rsidRPr="006E6FBF">
        <w:rPr>
          <w:rFonts w:ascii="Arial" w:eastAsia="Times New Roman" w:hAnsi="Arial" w:cs="Arial"/>
          <w:i/>
          <w:iCs/>
          <w:color w:val="808080"/>
          <w:sz w:val="16"/>
          <w:szCs w:val="16"/>
        </w:rPr>
        <w:t xml:space="preserve"> Motor y Automotriz), ya que contamos con más de 40 años de experiencia en el mercado costarricense. Brindamos a nuestros clientes un servicio integral, pues en conjunto con Grupo </w:t>
      </w:r>
      <w:proofErr w:type="spellStart"/>
      <w:r w:rsidRPr="006E6FBF">
        <w:rPr>
          <w:rFonts w:ascii="Arial" w:eastAsia="Times New Roman" w:hAnsi="Arial" w:cs="Arial"/>
          <w:i/>
          <w:iCs/>
          <w:color w:val="808080"/>
          <w:sz w:val="16"/>
          <w:szCs w:val="16"/>
        </w:rPr>
        <w:t>Purdy</w:t>
      </w:r>
      <w:proofErr w:type="spellEnd"/>
      <w:r w:rsidRPr="006E6FBF">
        <w:rPr>
          <w:rFonts w:ascii="Arial" w:eastAsia="Times New Roman" w:hAnsi="Arial" w:cs="Arial"/>
          <w:i/>
          <w:iCs/>
          <w:color w:val="808080"/>
          <w:sz w:val="16"/>
          <w:szCs w:val="16"/>
        </w:rPr>
        <w:t xml:space="preserve"> administramos y cubrimos todas las necesidades que representan tener un vehículo. </w:t>
      </w:r>
    </w:p>
    <w:p w14:paraId="4E8E3177" w14:textId="77777777" w:rsidR="00350901" w:rsidRPr="006E6FBF" w:rsidRDefault="00350901" w:rsidP="00350901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sz w:val="16"/>
          <w:szCs w:val="16"/>
        </w:rPr>
      </w:pPr>
      <w:r w:rsidRPr="006E6FB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F90B0B2" wp14:editId="38478F19">
            <wp:simplePos x="0" y="0"/>
            <wp:positionH relativeFrom="margin">
              <wp:posOffset>964565</wp:posOffset>
            </wp:positionH>
            <wp:positionV relativeFrom="paragraph">
              <wp:posOffset>86995</wp:posOffset>
            </wp:positionV>
            <wp:extent cx="4737100" cy="450850"/>
            <wp:effectExtent l="0" t="0" r="6350" b="6350"/>
            <wp:wrapNone/>
            <wp:docPr id="2" name="Imagen 2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FBF">
        <w:rPr>
          <w:rFonts w:ascii="Arial" w:eastAsia="Times New Roman" w:hAnsi="Arial" w:cs="Arial"/>
          <w:sz w:val="16"/>
          <w:szCs w:val="16"/>
        </w:rPr>
        <w:t> </w:t>
      </w:r>
    </w:p>
    <w:p w14:paraId="3C57C8F9" w14:textId="38B10E17" w:rsidR="00986014" w:rsidRPr="00350901" w:rsidRDefault="00350901" w:rsidP="00350901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</w:rPr>
      </w:pPr>
      <w:r w:rsidRPr="006E6FBF">
        <w:rPr>
          <w:rFonts w:ascii="Arial" w:eastAsia="Times New Roman" w:hAnsi="Arial" w:cs="Arial"/>
          <w:b/>
          <w:bCs/>
          <w:color w:val="FFFFFF"/>
          <w:sz w:val="16"/>
          <w:szCs w:val="16"/>
        </w:rPr>
        <w:t>Para ampliar esta información o solicitar una entrevista, por favor contacte a</w:t>
      </w:r>
      <w:r>
        <w:rPr>
          <w:rFonts w:ascii="Arial" w:eastAsia="Times New Roman" w:hAnsi="Arial" w:cs="Arial"/>
          <w:b/>
          <w:bCs/>
          <w:color w:val="FFFFFF"/>
          <w:sz w:val="16"/>
          <w:szCs w:val="16"/>
        </w:rPr>
        <w:t xml:space="preserve"> </w:t>
      </w:r>
      <w:r w:rsidRPr="006E6FBF">
        <w:rPr>
          <w:rFonts w:ascii="Arial" w:eastAsia="Times New Roman" w:hAnsi="Arial" w:cs="Arial"/>
          <w:b/>
          <w:bCs/>
          <w:color w:val="FFFFFF"/>
          <w:sz w:val="16"/>
          <w:szCs w:val="16"/>
        </w:rPr>
        <w:t>  </w:t>
      </w:r>
      <w:r>
        <w:rPr>
          <w:rFonts w:ascii="Arial" w:eastAsia="Times New Roman" w:hAnsi="Arial" w:cs="Arial"/>
          <w:b/>
          <w:bCs/>
          <w:color w:val="FFFFFF"/>
          <w:sz w:val="16"/>
          <w:szCs w:val="16"/>
        </w:rPr>
        <w:t>Verónica Sibaja</w:t>
      </w:r>
      <w:r w:rsidRPr="006E6FBF">
        <w:rPr>
          <w:rFonts w:ascii="Arial" w:eastAsia="Times New Roman" w:hAnsi="Arial" w:cs="Arial"/>
          <w:b/>
          <w:bCs/>
          <w:color w:val="FFFFFF"/>
          <w:sz w:val="16"/>
          <w:szCs w:val="16"/>
        </w:rPr>
        <w:t xml:space="preserve"> a </w:t>
      </w:r>
      <w:r>
        <w:rPr>
          <w:rFonts w:ascii="Arial" w:eastAsia="Times New Roman" w:hAnsi="Arial" w:cs="Arial"/>
          <w:b/>
          <w:bCs/>
          <w:color w:val="FFFFFF"/>
          <w:sz w:val="16"/>
          <w:szCs w:val="16"/>
        </w:rPr>
        <w:t>vsibaja</w:t>
      </w:r>
      <w:hyperlink r:id="rId8" w:history="1">
        <w:r w:rsidRPr="006E6FBF">
          <w:rPr>
            <w:rFonts w:ascii="Arial" w:eastAsia="Times New Roman" w:hAnsi="Arial" w:cs="Arial"/>
            <w:b/>
            <w:bCs/>
            <w:color w:val="FFFFFF"/>
            <w:sz w:val="16"/>
            <w:szCs w:val="16"/>
          </w:rPr>
          <w:t>@cckcentroamerica.com</w:t>
        </w:r>
      </w:hyperlink>
    </w:p>
    <w:sectPr w:rsidR="00986014" w:rsidRPr="0035090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A9E2" w14:textId="77777777" w:rsidR="00AB000D" w:rsidRDefault="00AB000D" w:rsidP="00E61220">
      <w:pPr>
        <w:spacing w:after="0" w:line="240" w:lineRule="auto"/>
      </w:pPr>
      <w:r>
        <w:separator/>
      </w:r>
    </w:p>
  </w:endnote>
  <w:endnote w:type="continuationSeparator" w:id="0">
    <w:p w14:paraId="7295FC42" w14:textId="77777777" w:rsidR="00AB000D" w:rsidRDefault="00AB000D" w:rsidP="00E6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BC88" w14:textId="77777777" w:rsidR="00AB000D" w:rsidRDefault="00AB000D" w:rsidP="00E61220">
      <w:pPr>
        <w:spacing w:after="0" w:line="240" w:lineRule="auto"/>
      </w:pPr>
      <w:r>
        <w:separator/>
      </w:r>
    </w:p>
  </w:footnote>
  <w:footnote w:type="continuationSeparator" w:id="0">
    <w:p w14:paraId="60FDD361" w14:textId="77777777" w:rsidR="00AB000D" w:rsidRDefault="00AB000D" w:rsidP="00E6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9651" w14:textId="345905A9" w:rsidR="00E61220" w:rsidRDefault="00E6122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3AE25C" wp14:editId="3140BF36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764780" cy="1282700"/>
          <wp:effectExtent l="0" t="0" r="7620" b="0"/>
          <wp:wrapSquare wrapText="bothSides"/>
          <wp:docPr id="3" name="Imagen 3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8"/>
                  <a:stretch/>
                </pic:blipFill>
                <pic:spPr bwMode="auto">
                  <a:xfrm>
                    <a:off x="0" y="0"/>
                    <a:ext cx="776478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0BB"/>
    <w:multiLevelType w:val="hybridMultilevel"/>
    <w:tmpl w:val="C1B6F470"/>
    <w:lvl w:ilvl="0" w:tplc="1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157659"/>
    <w:multiLevelType w:val="hybridMultilevel"/>
    <w:tmpl w:val="0F187E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34B0C"/>
    <w:multiLevelType w:val="hybridMultilevel"/>
    <w:tmpl w:val="A3706B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36365"/>
    <w:multiLevelType w:val="hybridMultilevel"/>
    <w:tmpl w:val="A60A562C"/>
    <w:lvl w:ilvl="0" w:tplc="1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BE83CA7"/>
    <w:multiLevelType w:val="hybridMultilevel"/>
    <w:tmpl w:val="1C60DB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84"/>
    <w:rsid w:val="00000020"/>
    <w:rsid w:val="00016CEC"/>
    <w:rsid w:val="0003793A"/>
    <w:rsid w:val="0012516C"/>
    <w:rsid w:val="001B5DCA"/>
    <w:rsid w:val="001D4143"/>
    <w:rsid w:val="002068CE"/>
    <w:rsid w:val="00350901"/>
    <w:rsid w:val="0037170F"/>
    <w:rsid w:val="00400DA2"/>
    <w:rsid w:val="00454C39"/>
    <w:rsid w:val="004E3C94"/>
    <w:rsid w:val="005D0874"/>
    <w:rsid w:val="00641724"/>
    <w:rsid w:val="00652B60"/>
    <w:rsid w:val="006575B4"/>
    <w:rsid w:val="00660F3C"/>
    <w:rsid w:val="00753E93"/>
    <w:rsid w:val="007B1729"/>
    <w:rsid w:val="00803889"/>
    <w:rsid w:val="008313B0"/>
    <w:rsid w:val="008C3BE6"/>
    <w:rsid w:val="0095043A"/>
    <w:rsid w:val="00981672"/>
    <w:rsid w:val="00986014"/>
    <w:rsid w:val="00AB000D"/>
    <w:rsid w:val="00AD5258"/>
    <w:rsid w:val="00C624CF"/>
    <w:rsid w:val="00DB6F01"/>
    <w:rsid w:val="00DC6584"/>
    <w:rsid w:val="00E01C65"/>
    <w:rsid w:val="00E03DAE"/>
    <w:rsid w:val="00E55AD4"/>
    <w:rsid w:val="00E61220"/>
    <w:rsid w:val="00E70650"/>
    <w:rsid w:val="00EA6256"/>
    <w:rsid w:val="00EE5845"/>
    <w:rsid w:val="00F31B49"/>
    <w:rsid w:val="00F35E30"/>
    <w:rsid w:val="00F93210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C3C97"/>
  <w15:chartTrackingRefBased/>
  <w15:docId w15:val="{40F9F859-53DE-477F-B074-F994CE40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5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1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220"/>
  </w:style>
  <w:style w:type="paragraph" w:styleId="Piedepgina">
    <w:name w:val="footer"/>
    <w:basedOn w:val="Normal"/>
    <w:link w:val="PiedepginaCar"/>
    <w:uiPriority w:val="99"/>
    <w:unhideWhenUsed/>
    <w:rsid w:val="00E61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rantes@cckcentroameri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Sibaja</dc:creator>
  <cp:keywords/>
  <dc:description/>
  <cp:lastModifiedBy>Verónica Sibaja</cp:lastModifiedBy>
  <cp:revision>8</cp:revision>
  <dcterms:created xsi:type="dcterms:W3CDTF">2022-03-04T23:28:00Z</dcterms:created>
  <dcterms:modified xsi:type="dcterms:W3CDTF">2022-03-07T22:22:00Z</dcterms:modified>
</cp:coreProperties>
</file>