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970A" w14:textId="76824EFB" w:rsidR="009F0425" w:rsidRPr="009F0425" w:rsidRDefault="00A00D30" w:rsidP="009F0425">
      <w:pPr>
        <w:jc w:val="center"/>
        <w:rPr>
          <w:b/>
          <w:bCs/>
          <w:sz w:val="32"/>
          <w:szCs w:val="32"/>
        </w:rPr>
      </w:pPr>
      <w:r>
        <w:rPr>
          <w:b/>
          <w:bCs/>
          <w:sz w:val="32"/>
          <w:szCs w:val="32"/>
        </w:rPr>
        <w:t xml:space="preserve">Por </w:t>
      </w:r>
      <w:r w:rsidR="009F0425" w:rsidRPr="009F0425">
        <w:rPr>
          <w:b/>
          <w:bCs/>
          <w:sz w:val="32"/>
          <w:szCs w:val="32"/>
        </w:rPr>
        <w:t>un encadenamiento sostenible</w:t>
      </w:r>
      <w:r>
        <w:rPr>
          <w:b/>
          <w:bCs/>
          <w:sz w:val="32"/>
          <w:szCs w:val="32"/>
        </w:rPr>
        <w:t>: moverte nos mueve</w:t>
      </w:r>
    </w:p>
    <w:p w14:paraId="356DB275" w14:textId="077A98C1" w:rsidR="009F0425" w:rsidRDefault="00EE61B4" w:rsidP="009F0425">
      <w:pPr>
        <w:jc w:val="both"/>
      </w:pPr>
      <w:r>
        <w:t>E</w:t>
      </w:r>
      <w:r w:rsidR="009F31BB">
        <w:t xml:space="preserve">n </w:t>
      </w:r>
      <w:r w:rsidR="009F0425">
        <w:t>Grupo Purdy</w:t>
      </w:r>
      <w:r w:rsidR="009F31BB">
        <w:t xml:space="preserve"> nos sentimos </w:t>
      </w:r>
      <w:r w:rsidR="009F0425">
        <w:t>orgulloso</w:t>
      </w:r>
      <w:r w:rsidR="009F31BB">
        <w:t>s</w:t>
      </w:r>
      <w:r w:rsidR="009F0425">
        <w:t xml:space="preserve"> de ver c</w:t>
      </w:r>
      <w:r>
        <w:t>ó</w:t>
      </w:r>
      <w:r w:rsidR="009F0425">
        <w:t>mo nuestros esfuerzos de encadenamiento responsable y sostenible</w:t>
      </w:r>
      <w:r w:rsidR="003F7F68">
        <w:t xml:space="preserve"> generan desarrollo y trabajo para la sociedad, en</w:t>
      </w:r>
      <w:r w:rsidR="009F0425">
        <w:t xml:space="preserve"> diferentes sectores productivos de</w:t>
      </w:r>
      <w:r w:rsidR="00A00D30">
        <w:t xml:space="preserve"> Costa Rica</w:t>
      </w:r>
      <w:r w:rsidR="003F7F68">
        <w:t xml:space="preserve">. </w:t>
      </w:r>
    </w:p>
    <w:p w14:paraId="36906E40" w14:textId="1673BC58" w:rsidR="009F0425" w:rsidRDefault="00EE61B4" w:rsidP="009F0425">
      <w:pPr>
        <w:jc w:val="both"/>
      </w:pPr>
      <w:r>
        <w:t>M</w:t>
      </w:r>
      <w:r w:rsidR="003F7F68">
        <w:t xml:space="preserve">overte nos mueve y </w:t>
      </w:r>
      <w:r>
        <w:t xml:space="preserve">por eso, </w:t>
      </w:r>
      <w:proofErr w:type="spellStart"/>
      <w:r w:rsidR="00A00D30">
        <w:t>Ecopollo</w:t>
      </w:r>
      <w:proofErr w:type="spellEnd"/>
      <w:r w:rsidR="00A00D30">
        <w:t>, un</w:t>
      </w:r>
      <w:r>
        <w:t>a</w:t>
      </w:r>
      <w:r w:rsidR="00A00D30">
        <w:t xml:space="preserve"> pequeña empresa de la Zona de los Santos </w:t>
      </w:r>
      <w:r>
        <w:t xml:space="preserve">es el </w:t>
      </w:r>
      <w:r w:rsidR="00A00D30">
        <w:t>reflejo de que</w:t>
      </w:r>
      <w:r>
        <w:t>,</w:t>
      </w:r>
      <w:r w:rsidR="00A00D30">
        <w:t xml:space="preserve"> para </w:t>
      </w:r>
      <w:r>
        <w:t>nosotros</w:t>
      </w:r>
      <w:r w:rsidR="00A00D30">
        <w:t xml:space="preserve">, </w:t>
      </w:r>
      <w:r>
        <w:t>el bienestar del</w:t>
      </w:r>
      <w:r w:rsidR="009F0425">
        <w:t xml:space="preserve"> sector productiv</w:t>
      </w:r>
      <w:r>
        <w:t xml:space="preserve">o es parte del mundo de movilidad por el </w:t>
      </w:r>
      <w:r w:rsidR="001E3BE8">
        <w:t xml:space="preserve">que </w:t>
      </w:r>
      <w:r>
        <w:t>trabajamos todos los días.</w:t>
      </w:r>
    </w:p>
    <w:p w14:paraId="7B01F4CE" w14:textId="621B20F8" w:rsidR="00880531" w:rsidRDefault="00A00D30" w:rsidP="009F0425">
      <w:pPr>
        <w:jc w:val="both"/>
      </w:pPr>
      <w:r>
        <w:t xml:space="preserve">Fue en 2004 cuando </w:t>
      </w:r>
      <w:r w:rsidR="009F31BB">
        <w:t xml:space="preserve">don Antonio Brenes, fundador de </w:t>
      </w:r>
      <w:proofErr w:type="spellStart"/>
      <w:r w:rsidR="00413FD1">
        <w:t>Ecopollo</w:t>
      </w:r>
      <w:proofErr w:type="spellEnd"/>
      <w:r w:rsidR="009F31BB">
        <w:t xml:space="preserve"> y con</w:t>
      </w:r>
      <w:r w:rsidR="00EE61B4">
        <w:t xml:space="preserve"> solo</w:t>
      </w:r>
      <w:r w:rsidR="009F31BB">
        <w:t xml:space="preserve"> un Toyota Hilux</w:t>
      </w:r>
      <w:r w:rsidR="00EE61B4">
        <w:t>,</w:t>
      </w:r>
      <w:r w:rsidR="00413FD1">
        <w:t xml:space="preserve"> materializ</w:t>
      </w:r>
      <w:r>
        <w:t xml:space="preserve">ó un sueño </w:t>
      </w:r>
      <w:r w:rsidR="00413FD1">
        <w:t>para muchas familias</w:t>
      </w:r>
      <w:r>
        <w:t xml:space="preserve">, quienes mediante </w:t>
      </w:r>
      <w:r w:rsidR="009F31BB">
        <w:t>el</w:t>
      </w:r>
      <w:r w:rsidR="00413FD1">
        <w:t xml:space="preserve"> desarrollo </w:t>
      </w:r>
      <w:r w:rsidR="001F6B99">
        <w:t>sostenible</w:t>
      </w:r>
      <w:r>
        <w:t xml:space="preserve"> potenciaron</w:t>
      </w:r>
      <w:r w:rsidR="001F6B99">
        <w:t xml:space="preserve"> </w:t>
      </w:r>
      <w:r w:rsidR="00413FD1">
        <w:t xml:space="preserve">la avicultura </w:t>
      </w:r>
      <w:r w:rsidR="00880531">
        <w:t>libre de antibióticos</w:t>
      </w:r>
      <w:r>
        <w:t>, apostando al consumo seguro y saludable.</w:t>
      </w:r>
    </w:p>
    <w:p w14:paraId="57F08EDB" w14:textId="2490913A" w:rsidR="009F31BB" w:rsidRDefault="009F31BB" w:rsidP="009F31BB">
      <w:pPr>
        <w:jc w:val="both"/>
      </w:pPr>
      <w:proofErr w:type="spellStart"/>
      <w:r>
        <w:t>Ecopollo</w:t>
      </w:r>
      <w:proofErr w:type="spellEnd"/>
      <w:r>
        <w:t xml:space="preserve"> creció y hoy su flota de distribución cuenta con 12 camiones Hino que recorren miles de kilómetros todas las semanas. Nos llena de felicidad ver el crecimiento de una empresa que aporta desarrollo y que seguirá contando con nuestro acompañamiento</w:t>
      </w:r>
      <w:r w:rsidR="00EE61B4">
        <w:t>.</w:t>
      </w:r>
    </w:p>
    <w:p w14:paraId="5E28D8BB" w14:textId="08C5549A" w:rsidR="009F31BB" w:rsidRDefault="00EE61B4" w:rsidP="009F31BB">
      <w:pPr>
        <w:jc w:val="both"/>
      </w:pPr>
      <w:r>
        <w:t>E</w:t>
      </w:r>
      <w:r w:rsidR="009F31BB">
        <w:t xml:space="preserve">n Grupo Purdy </w:t>
      </w:r>
      <w:r>
        <w:t xml:space="preserve">seguiremos facilitando y conectando la vida de las personas, la de don Antonio con su empresa, la de las familias que trabajan esmeradamente y la </w:t>
      </w:r>
      <w:r w:rsidR="001E3BE8">
        <w:t xml:space="preserve">de </w:t>
      </w:r>
      <w:r>
        <w:t xml:space="preserve">muchos consumidores. </w:t>
      </w:r>
    </w:p>
    <w:p w14:paraId="5DA93F59" w14:textId="570CD09D" w:rsidR="007D7645" w:rsidRDefault="007D7645" w:rsidP="009F0425">
      <w:pPr>
        <w:jc w:val="both"/>
      </w:pPr>
    </w:p>
    <w:sectPr w:rsidR="007D76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25"/>
    <w:rsid w:val="001E3BE8"/>
    <w:rsid w:val="001F5FA8"/>
    <w:rsid w:val="001F6B99"/>
    <w:rsid w:val="003F7F68"/>
    <w:rsid w:val="00413FD1"/>
    <w:rsid w:val="007D7645"/>
    <w:rsid w:val="00880531"/>
    <w:rsid w:val="009261CC"/>
    <w:rsid w:val="009F0425"/>
    <w:rsid w:val="009F31BB"/>
    <w:rsid w:val="00A00D30"/>
    <w:rsid w:val="00A1088D"/>
    <w:rsid w:val="00EE61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930A"/>
  <w15:chartTrackingRefBased/>
  <w15:docId w15:val="{8F8E8CA5-9A4E-4207-BAAD-156CB4B3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Jiménez</dc:creator>
  <cp:keywords/>
  <dc:description/>
  <cp:lastModifiedBy>Marcelo Herrera</cp:lastModifiedBy>
  <cp:revision>2</cp:revision>
  <dcterms:created xsi:type="dcterms:W3CDTF">2021-12-07T19:33:00Z</dcterms:created>
  <dcterms:modified xsi:type="dcterms:W3CDTF">2021-12-07T19:33:00Z</dcterms:modified>
</cp:coreProperties>
</file>